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prot. n. 4713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Sant’Angelo in Vado, 16.09.2021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Ai docenti classe 1C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Oggetto: Convocazione consiglio di classe straordinario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Il giorno venerdì 17 settembre 2021 alle ore 15.00, è convocato, in videoconferenza, il consiglio di classe straordinario con il seguente O.d.G.:</w:t>
      </w:r>
    </w:p>
    <w:p w:rsidR="00000000" w:rsidDel="00000000" w:rsidP="00000000" w:rsidRDefault="00000000" w:rsidRPr="00000000" w14:paraId="00000016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60" w:line="256" w:lineRule="auto"/>
        <w:ind w:left="720" w:hanging="360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Comunicazioni urgenti della Coordinatrice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 prof.ssa Cristina Battelli, coordinatrice della classe, presiede la riunione, e invia il link per il collegamento.</w:t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1F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20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2">
      <w:pPr>
        <w:spacing w:line="276" w:lineRule="auto"/>
        <w:ind w:left="2880" w:firstLine="72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xgP6y3IKQ6W0TKWdikmyVc+Hw==">AMUW2mVRGz+SG3DKOiuCMn+oSTkNyC905ImajA4+uqvaibmUxUwb5LtDozrj7iWp8zEXVaj4JMtxdQnLISYoSdDnI5uIUh0//3IaZ1fqrOpCWcD4bTvna5oa+VPdiNrLteAopw9s7Nzs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