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c4587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1c4587"/>
          <w:sz w:val="24"/>
          <w:szCs w:val="24"/>
        </w:rPr>
        <w:drawing>
          <wp:inline distB="114300" distT="114300" distL="114300" distR="114300">
            <wp:extent cx="742950" cy="7429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keepLines w:val="0"/>
        <w:widowControl w:val="0"/>
        <w:spacing w:after="0" w:before="0" w:line="240" w:lineRule="auto"/>
        <w:ind w:left="567" w:right="685" w:firstLine="708"/>
        <w:rPr>
          <w:rFonts w:ascii="Verdana" w:cs="Verdana" w:eastAsia="Verdana" w:hAnsi="Verdana"/>
          <w:b w:val="1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sz w:val="24"/>
          <w:szCs w:val="24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keepLines w:val="0"/>
        <w:widowControl w:val="0"/>
        <w:spacing w:after="0" w:before="0" w:line="240" w:lineRule="auto"/>
        <w:ind w:right="-43"/>
        <w:jc w:val="center"/>
        <w:rPr>
          <w:rFonts w:ascii="Verdana" w:cs="Verdana" w:eastAsia="Verdana" w:hAnsi="Verdana"/>
          <w:b w:val="1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4"/>
          <w:szCs w:val="24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spacing w:line="240" w:lineRule="auto"/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7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Prot. n. 1652                                                             Sant’Angelo in Vado, 28.02.2022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69" w:lineRule="auto"/>
        <w:ind w:right="996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69" w:lineRule="auto"/>
        <w:ind w:right="996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69" w:lineRule="auto"/>
        <w:ind w:right="996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Ai docenti</w:t>
      </w:r>
    </w:p>
    <w:p w:rsidR="00000000" w:rsidDel="00000000" w:rsidP="00000000" w:rsidRDefault="00000000" w:rsidRPr="00000000" w14:paraId="00000010">
      <w:pPr>
        <w:widowControl w:val="0"/>
        <w:spacing w:line="269" w:lineRule="auto"/>
        <w:ind w:right="996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scuola infanzia</w:t>
      </w:r>
    </w:p>
    <w:p w:rsidR="00000000" w:rsidDel="00000000" w:rsidP="00000000" w:rsidRDefault="00000000" w:rsidRPr="00000000" w14:paraId="00000011">
      <w:pPr>
        <w:widowControl w:val="0"/>
        <w:spacing w:line="269" w:lineRule="auto"/>
        <w:ind w:right="996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69" w:lineRule="auto"/>
        <w:ind w:right="996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69" w:lineRule="auto"/>
        <w:ind w:right="996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69" w:lineRule="auto"/>
        <w:ind w:right="996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69" w:lineRule="auto"/>
        <w:ind w:right="996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Convocazione consiglio intersezione tecnico</w:t>
      </w:r>
    </w:p>
    <w:p w:rsidR="00000000" w:rsidDel="00000000" w:rsidP="00000000" w:rsidRDefault="00000000" w:rsidRPr="00000000" w14:paraId="00000016">
      <w:pPr>
        <w:widowControl w:val="0"/>
        <w:spacing w:line="269" w:lineRule="auto"/>
        <w:ind w:right="996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69" w:lineRule="auto"/>
        <w:ind w:right="996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giorno lunedì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7 marzo 2022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dalle ore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16.30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alle ore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18.30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è convocato in videoconferenza il consiglio di intersezione tecnico della Scuola dell’Infanzia con il seguente O.d.G.:</w:t>
      </w:r>
    </w:p>
    <w:p w:rsidR="00000000" w:rsidDel="00000000" w:rsidP="00000000" w:rsidRDefault="00000000" w:rsidRPr="00000000" w14:paraId="00000018">
      <w:pPr>
        <w:widowControl w:val="0"/>
        <w:spacing w:line="269" w:lineRule="auto"/>
        <w:ind w:right="996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69" w:lineRule="auto"/>
        <w:ind w:right="996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spacing w:line="269" w:lineRule="auto"/>
        <w:ind w:left="720" w:right="996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Documento di Valutazione cinquenni: integrazione con rubrica di indicatori e descrittori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spacing w:line="269" w:lineRule="auto"/>
        <w:ind w:left="720" w:right="996" w:hanging="360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Curricolo Educazione Civica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spacing w:line="269" w:lineRule="auto"/>
        <w:ind w:left="720" w:right="996" w:hanging="360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Progetto Continuità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spacing w:line="269" w:lineRule="auto"/>
        <w:ind w:left="720" w:right="996" w:hanging="360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Progetto “Se non ora quando?”</w:t>
      </w:r>
    </w:p>
    <w:p w:rsidR="00000000" w:rsidDel="00000000" w:rsidP="00000000" w:rsidRDefault="00000000" w:rsidRPr="00000000" w14:paraId="0000001E">
      <w:pPr>
        <w:widowControl w:val="0"/>
        <w:spacing w:line="269" w:lineRule="auto"/>
        <w:ind w:right="996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69" w:lineRule="auto"/>
        <w:ind w:right="996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69" w:lineRule="auto"/>
        <w:ind w:right="996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link per il collegamento sarà inviato dall’ins.te Matteucci.</w:t>
      </w:r>
    </w:p>
    <w:p w:rsidR="00000000" w:rsidDel="00000000" w:rsidP="00000000" w:rsidRDefault="00000000" w:rsidRPr="00000000" w14:paraId="00000021">
      <w:pPr>
        <w:widowControl w:val="0"/>
        <w:spacing w:line="269" w:lineRule="auto"/>
        <w:ind w:right="996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69" w:lineRule="auto"/>
        <w:ind w:right="996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69" w:lineRule="auto"/>
        <w:ind w:right="996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69" w:lineRule="auto"/>
        <w:ind w:right="996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69" w:lineRule="auto"/>
        <w:ind w:right="996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right="1992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  IL DIRIGENTE SCOLASTICO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ind w:right="1992"/>
        <w:jc w:val="right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dott.ssa Sabrina Franciosi</w:t>
      </w:r>
    </w:p>
    <w:p w:rsidR="00000000" w:rsidDel="00000000" w:rsidP="00000000" w:rsidRDefault="00000000" w:rsidRPr="00000000" w14:paraId="00000028">
      <w:pPr>
        <w:widowControl w:val="0"/>
        <w:spacing w:before="236" w:line="240" w:lineRule="auto"/>
        <w:ind w:right="1118"/>
        <w:jc w:val="right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Firma autografa sostituita a mezzo stampa ai sensi 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ind w:right="1796"/>
        <w:jc w:val="right"/>
        <w:rPr/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dell'art. 3 comma 2 del Dlgs. 39/93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  <w:font w:name="Italian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