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5535"/>
        <w:gridCol w:w="4095"/>
        <w:tblGridChange w:id="0">
          <w:tblGrid>
            <w:gridCol w:w="5535"/>
            <w:gridCol w:w="4095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5226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Sant’Angelo in Vado, 11.10.2021</w:t>
            </w:r>
          </w:p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Al Personale A.T.A. dell’Istituto</w:t>
            </w:r>
          </w:p>
        </w:tc>
      </w:tr>
    </w:tbl>
    <w:p w:rsidR="00000000" w:rsidDel="00000000" w:rsidP="00000000" w:rsidRDefault="00000000" w:rsidRPr="00000000" w14:paraId="0000000F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28</w:t>
      </w:r>
    </w:p>
    <w:p w:rsidR="00000000" w:rsidDel="00000000" w:rsidP="00000000" w:rsidRDefault="00000000" w:rsidRPr="00000000" w14:paraId="00000015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Disponibilità attribuzione ore di straordinario.</w:t>
      </w:r>
    </w:p>
    <w:p w:rsidR="00000000" w:rsidDel="00000000" w:rsidP="00000000" w:rsidRDefault="00000000" w:rsidRPr="00000000" w14:paraId="00000018">
      <w:pPr>
        <w:ind w:right="664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right="664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 riferimento all’oggetto, si invita tutto il Personale A.T.A. interessato a presentare domanda entro le ore 14,00 del 14 ottobre 2021, al fine di predisporre il servizio pomeridiano nei diversi plessi e in Segreteria.</w:t>
      </w:r>
    </w:p>
    <w:p w:rsidR="00000000" w:rsidDel="00000000" w:rsidP="00000000" w:rsidRDefault="00000000" w:rsidRPr="00000000" w14:paraId="0000001A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L’Ufficio del Personale, Sig.ra Dorotea Brincivalli, acquisite le disponibilità, predisporrà un piano di turnazione.</w:t>
      </w:r>
    </w:p>
    <w:p w:rsidR="00000000" w:rsidDel="00000000" w:rsidP="00000000" w:rsidRDefault="00000000" w:rsidRPr="00000000" w14:paraId="0000001C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29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dott.ssa Sabrina Franciosi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Firma autografa sostituita a mezzo stampa ai sensi dell'art. 3 comma 2 del Dlgs. 39/93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YquhZZHRirfO2ILc874RB/C1A==">AMUW2mV5ta6WVCktmIHZEx3mO1rZfrPKK5MLKh/1BT9CFfuN7MQts+DWMqEnJQ6sJod/8t7uguIHKx+ULiWoHPR9e4LyLzAdBMkj1uErd4Sy/jNuN1ctdh1cByKX8wSTknteNzEOx4Vr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