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1651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28.02.2022</w:t>
            </w:r>
          </w:p>
        </w:tc>
      </w:tr>
    </w:tbl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                 A tutto il Personale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99</w:t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Incontro formativo/ informativo privacy</w:t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 il DPO del nostro Istituto, dott. Quattrocchi, svolgerà l’incontro in oggetto, in modalità videoconferenza,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giovedì 3 marzo 2022 alle ore 17.00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L’ins.te Matteucci Francesca invierà il link ai partecipanti e registrerà le presenze per gli attestati.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IL DIRIGENTE SCOLASTICO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            dott.ssa Sabrina Franciosi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RQpg45hVk/KNLuxwj/snFEYBug==">AMUW2mUfE25gzEMtZ+MkWFK9AbUy3Wye1ptgCKGx8ewqEr9OuL0tcs3OJrkO8xYg1xvL3bHIk3q/U7Mz3xSyyn7bRCzIDNrJBI3XN5+mFlt0cD7r26DpMvH7pi5bECMEJ22Wlr8B0yhx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